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CA" w:rsidRDefault="00363F43" w:rsidP="006967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аппарата; С - инвалиды с нарушением зрения; Г - инвалиды с нарушением слуха; </w:t>
      </w:r>
      <w:proofErr w:type="gramStart"/>
      <w:r>
        <w:rPr>
          <w:rFonts w:ascii="Times New Roman" w:eastAsia="Times New Roman" w:hAnsi="Times New Roman" w:cs="Times New Roman"/>
          <w:sz w:val="26"/>
        </w:rPr>
        <w:t>У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- инвалиды с умственными нарушениями):</w:t>
      </w:r>
    </w:p>
    <w:p w:rsidR="00194CCA" w:rsidRDefault="00363F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- инвалиды, передвигающиеся на креслах-колясках; О - инвалиды с другими нарушениями опорно-двигательного аппарата; Г - инвалиды с нарушением слуха; У - инвалиды с умственными нарушениями</w:t>
      </w:r>
    </w:p>
    <w:p w:rsidR="00194CCA" w:rsidRDefault="0036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11. Меры для обеспечения доступа инвалидов к месту предоставления услуг.</w:t>
      </w:r>
    </w:p>
    <w:p w:rsidR="00194CCA" w:rsidRDefault="0036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 xml:space="preserve">В связи с необходимостью обеспечения доступности для инвалидов мест предоставления услуг в </w:t>
      </w:r>
      <w:r>
        <w:rPr>
          <w:rFonts w:ascii="Times New Roman" w:eastAsia="Times New Roman" w:hAnsi="Times New Roman" w:cs="Times New Roman"/>
          <w:b/>
          <w:sz w:val="26"/>
        </w:rPr>
        <w:t>МБУ ДО Доме детского творчества Тагилстроевского района</w:t>
      </w:r>
      <w:r>
        <w:rPr>
          <w:rFonts w:ascii="Times New Roman" w:eastAsia="Times New Roman" w:hAnsi="Times New Roman" w:cs="Times New Roman"/>
          <w:sz w:val="26"/>
        </w:rPr>
        <w:t xml:space="preserve">  и учитывая, что до проведения капитального ремонта и реконструкции  объекта социальной инфраструктуры, являющегося в настоящее время </w:t>
      </w:r>
      <w:r>
        <w:rPr>
          <w:rFonts w:ascii="Times New Roman" w:eastAsia="Times New Roman" w:hAnsi="Times New Roman" w:cs="Times New Roman"/>
          <w:b/>
          <w:sz w:val="26"/>
        </w:rPr>
        <w:t>частично доступным</w:t>
      </w:r>
      <w:r>
        <w:rPr>
          <w:rFonts w:ascii="Times New Roman" w:eastAsia="Times New Roman" w:hAnsi="Times New Roman" w:cs="Times New Roman"/>
          <w:sz w:val="26"/>
        </w:rPr>
        <w:t xml:space="preserve"> для инвалидов, в соответствии со </w:t>
      </w:r>
      <w:hyperlink r:id="rId5">
        <w:r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статьей 15</w:t>
        </w:r>
      </w:hyperlink>
      <w:r>
        <w:rPr>
          <w:rFonts w:ascii="Times New Roman" w:eastAsia="Times New Roman" w:hAnsi="Times New Roman" w:cs="Times New Roman"/>
          <w:sz w:val="26"/>
        </w:rPr>
        <w:t xml:space="preserve"> Федерального  закона от 24 ноября 1995 года </w:t>
      </w:r>
      <w:r>
        <w:rPr>
          <w:rFonts w:ascii="Segoe UI Symbol" w:eastAsia="Segoe UI Symbol" w:hAnsi="Segoe UI Symbol" w:cs="Segoe UI Symbol"/>
          <w:sz w:val="26"/>
        </w:rPr>
        <w:t>№</w:t>
      </w:r>
      <w:r>
        <w:rPr>
          <w:rFonts w:ascii="Times New Roman" w:eastAsia="Times New Roman" w:hAnsi="Times New Roman" w:cs="Times New Roman"/>
          <w:sz w:val="26"/>
        </w:rPr>
        <w:t xml:space="preserve"> 181-ФЗ "О социальной защите инвалидов в Российской Федерации" и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пунктом 2 статьи 8</w:t>
        </w:r>
      </w:hyperlink>
      <w:r>
        <w:rPr>
          <w:rFonts w:ascii="Times New Roman" w:eastAsia="Times New Roman" w:hAnsi="Times New Roman" w:cs="Times New Roman"/>
          <w:sz w:val="26"/>
        </w:rPr>
        <w:t xml:space="preserve"> Закона Свердловской области от 19 декабря 2016 года N 148-ОЗ "О социальной  защите инвалидов  в Свердловской области" согласовываются следующие меры для обеспечения доступа инвалидов к месту предоставления услуг:</w:t>
      </w:r>
    </w:p>
    <w:p w:rsidR="00A43A24" w:rsidRDefault="00A4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719"/>
        <w:gridCol w:w="1903"/>
        <w:gridCol w:w="4097"/>
        <w:gridCol w:w="2760"/>
      </w:tblGrid>
      <w:tr w:rsidR="00194CCA">
        <w:trPr>
          <w:trHeight w:val="2298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94CCA" w:rsidRDefault="00363F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</w:t>
            </w:r>
            <w:proofErr w:type="spellEnd"/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94CCA" w:rsidRDefault="00363F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Категория обслуживаемых инвалидов, для которых разработаны мероприятия (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>, О, С, Г, У)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94CCA" w:rsidRDefault="00363F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Наименование структурно-функциональной зоны объекта социальной инфраструктуры, не отвечающей требованиям доступности для данной категории обслуживаемых инвалидов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94CCA" w:rsidRDefault="00363F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Наименование мероприятия по обеспечению доступности структурно-функциональной зоны объекта социальной инфраструктуры</w:t>
            </w:r>
          </w:p>
        </w:tc>
      </w:tr>
      <w:tr w:rsidR="00194CCA">
        <w:trPr>
          <w:trHeight w:val="251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94CCA" w:rsidRDefault="00363F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94CCA" w:rsidRDefault="00363F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94CCA" w:rsidRDefault="00363F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94CCA" w:rsidRDefault="00363F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</w:tr>
      <w:tr w:rsidR="00194CCA">
        <w:trPr>
          <w:trHeight w:val="1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94CCA" w:rsidRDefault="00363F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94CCA" w:rsidRPr="00E134DE" w:rsidRDefault="00363F43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К, О, Г, У</w:t>
            </w:r>
            <w:r w:rsidR="00E134DE">
              <w:rPr>
                <w:rFonts w:ascii="Times New Roman" w:eastAsia="Times New Roman" w:hAnsi="Times New Roman" w:cs="Times New Roman"/>
                <w:sz w:val="26"/>
              </w:rPr>
              <w:t>, С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94CCA" w:rsidRDefault="0036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Путь (пути) движения внутри здания, включая пути эвакуации;</w:t>
            </w:r>
          </w:p>
          <w:p w:rsidR="00363F43" w:rsidRDefault="0036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зона целевого назначения (целевого посещения объекта);</w:t>
            </w:r>
          </w:p>
          <w:p w:rsidR="00363F43" w:rsidRDefault="0036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санитарно-гигиенические помещения;</w:t>
            </w:r>
          </w:p>
          <w:p w:rsidR="00363F43" w:rsidRDefault="0036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система информации и связи (на всех зонах).</w:t>
            </w:r>
          </w:p>
          <w:p w:rsidR="00363F43" w:rsidRDefault="00363F43">
            <w:pPr>
              <w:spacing w:after="0" w:line="240" w:lineRule="auto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94CCA" w:rsidRDefault="0036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Монтаж кнопки вызова;</w:t>
            </w:r>
          </w:p>
          <w:p w:rsidR="00194CCA" w:rsidRDefault="0036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контрастная маркировка ступеней, порожков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в ходе на объект;</w:t>
            </w:r>
          </w:p>
          <w:p w:rsidR="00194CCA" w:rsidRDefault="0036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ответственные за установку мобильного пандуса, за встречу и сопровождение инвалида по объекту и выхода с объекта, назначены заместитель директора по АХР Неугодникова Е.Ю., заведующий хозяйством Ткачева Г.А. и рабочие по обслуживанию здания Рязанов А.А. 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Меньшенин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А.Н.;</w:t>
            </w:r>
          </w:p>
          <w:p w:rsidR="00194CCA" w:rsidRDefault="00363F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определить место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ожидания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сопровождающего по объекту (холл 1 этажа)</w:t>
            </w:r>
          </w:p>
        </w:tc>
      </w:tr>
    </w:tbl>
    <w:p w:rsidR="006E7F0F" w:rsidRDefault="006E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E7F0F" w:rsidRDefault="006E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194CCA" w:rsidRDefault="0036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br/>
        <w:t>12. Дополнительная информация:</w:t>
      </w:r>
    </w:p>
    <w:p w:rsidR="00194CCA" w:rsidRDefault="00363F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</w:t>
      </w:r>
    </w:p>
    <w:p w:rsidR="00194CCA" w:rsidRDefault="00194CCA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4CCA" w:rsidRDefault="0036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СОГЛАСОВАН </w:t>
      </w:r>
    </w:p>
    <w:p w:rsidR="00194CCA" w:rsidRDefault="0036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Ленинская районная организация Всероссийского общества инвалидов</w:t>
      </w:r>
    </w:p>
    <w:p w:rsidR="00194CCA" w:rsidRDefault="0036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Руководитель учреждения</w:t>
      </w:r>
    </w:p>
    <w:p w:rsidR="00194CCA" w:rsidRDefault="00194C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194CCA" w:rsidRDefault="0036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_____________________ (Е.С. Селезнёва)</w:t>
      </w:r>
    </w:p>
    <w:p w:rsidR="00194CCA" w:rsidRDefault="0036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(подпись)</w:t>
      </w:r>
    </w:p>
    <w:p w:rsidR="00194CCA" w:rsidRDefault="00194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4CCA" w:rsidRDefault="0036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"__" ____________ 2018 года</w:t>
      </w:r>
    </w:p>
    <w:p w:rsidR="00194CCA" w:rsidRDefault="00194C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E7F0F" w:rsidRPr="00E134DE" w:rsidRDefault="006E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E7F0F" w:rsidRPr="00E134DE" w:rsidRDefault="006E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E7F0F" w:rsidRPr="00E134DE" w:rsidRDefault="006E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E7F0F" w:rsidRPr="00E134DE" w:rsidRDefault="006E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E7F0F" w:rsidRPr="00E134DE" w:rsidRDefault="006E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E7F0F" w:rsidRPr="00E134DE" w:rsidRDefault="006E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E7F0F" w:rsidRPr="00E134DE" w:rsidRDefault="006E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E7F0F" w:rsidRPr="00E134DE" w:rsidRDefault="006E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E7F0F" w:rsidRPr="00E134DE" w:rsidRDefault="006E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E7F0F" w:rsidRPr="00E134DE" w:rsidRDefault="006E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E7F0F" w:rsidRPr="00E134DE" w:rsidRDefault="006E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E7F0F" w:rsidRPr="00E134DE" w:rsidRDefault="006E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E7F0F" w:rsidRPr="00E134DE" w:rsidRDefault="006E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E7F0F" w:rsidRPr="00E134DE" w:rsidRDefault="006E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E7F0F" w:rsidRPr="00E134DE" w:rsidRDefault="006E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194CCA" w:rsidRDefault="00194C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194CCA" w:rsidRDefault="00194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u w:val="single"/>
        </w:rPr>
      </w:pPr>
    </w:p>
    <w:p w:rsidR="00194CCA" w:rsidRDefault="00194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u w:val="single"/>
        </w:rPr>
      </w:pPr>
    </w:p>
    <w:sectPr w:rsidR="00194CCA" w:rsidSect="00181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F2D1D"/>
    <w:multiLevelType w:val="multilevel"/>
    <w:tmpl w:val="32AA0D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966FB0"/>
    <w:multiLevelType w:val="multilevel"/>
    <w:tmpl w:val="29D8BA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FE4893"/>
    <w:multiLevelType w:val="multilevel"/>
    <w:tmpl w:val="00C85E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CCA"/>
    <w:rsid w:val="00181B12"/>
    <w:rsid w:val="00194CCA"/>
    <w:rsid w:val="001D02B5"/>
    <w:rsid w:val="002719ED"/>
    <w:rsid w:val="00363F43"/>
    <w:rsid w:val="0069674F"/>
    <w:rsid w:val="006E7F0F"/>
    <w:rsid w:val="007816D0"/>
    <w:rsid w:val="00A240EA"/>
    <w:rsid w:val="00A43A24"/>
    <w:rsid w:val="00B35F0E"/>
    <w:rsid w:val="00C51AFA"/>
    <w:rsid w:val="00E134DE"/>
    <w:rsid w:val="00F3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5B5CF384E9C79B73ECF5466D2638321818FEEC88B326659230FCB22504F9846B6B72FA9B690C877D1496F8QA6FH" TargetMode="External"/><Relationship Id="rId5" Type="http://schemas.openxmlformats.org/officeDocument/2006/relationships/hyperlink" Target="consultantplus://offline/ref=2C5B5CF384E9C79B73ECEB4B7B4A66381B1AA2E982B12F3BCE67FAE57A54FFD12B2B74ACDDQ26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cp:lastPrinted>2018-05-15T06:06:00Z</cp:lastPrinted>
  <dcterms:created xsi:type="dcterms:W3CDTF">2018-05-15T05:20:00Z</dcterms:created>
  <dcterms:modified xsi:type="dcterms:W3CDTF">2018-05-14T10:18:00Z</dcterms:modified>
</cp:coreProperties>
</file>